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D9E" w:rsidRPr="00890D9E" w:rsidRDefault="00890D9E" w:rsidP="00890D9E">
      <w:pPr>
        <w:pStyle w:val="a3"/>
        <w:shd w:val="clear" w:color="auto" w:fill="FFFFFF"/>
        <w:spacing w:before="0" w:beforeAutospacing="0" w:after="75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890D9E">
        <w:rPr>
          <w:rStyle w:val="a4"/>
          <w:color w:val="000000"/>
          <w:sz w:val="28"/>
          <w:szCs w:val="28"/>
        </w:rPr>
        <w:t>Об опеке и попечительстве</w:t>
      </w:r>
    </w:p>
    <w:p w:rsidR="00890D9E" w:rsidRPr="00890D9E" w:rsidRDefault="00890D9E" w:rsidP="00890D9E">
      <w:pPr>
        <w:pStyle w:val="a3"/>
        <w:shd w:val="clear" w:color="auto" w:fill="FFFFFF"/>
        <w:spacing w:before="0" w:beforeAutospacing="0" w:after="75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890D9E">
        <w:rPr>
          <w:color w:val="000000"/>
          <w:sz w:val="28"/>
          <w:szCs w:val="28"/>
        </w:rPr>
        <w:t>Федеральным законом Фе</w:t>
      </w:r>
      <w:r>
        <w:rPr>
          <w:color w:val="000000"/>
          <w:sz w:val="28"/>
          <w:szCs w:val="28"/>
        </w:rPr>
        <w:t>деральный закон от 29.07.2017 №</w:t>
      </w:r>
      <w:bookmarkStart w:id="0" w:name="_GoBack"/>
      <w:bookmarkEnd w:id="0"/>
      <w:r w:rsidRPr="00890D9E">
        <w:rPr>
          <w:color w:val="000000"/>
          <w:sz w:val="28"/>
          <w:szCs w:val="28"/>
        </w:rPr>
        <w:t xml:space="preserve">220-ФЗ "О внесении изменения в статью 13 Федерального закона "Об опеке и попечительстве" в части защиты интересов несовершеннолетнего ребенка" родителям предоставлено право </w:t>
      </w:r>
      <w:proofErr w:type="gramStart"/>
      <w:r w:rsidRPr="00890D9E">
        <w:rPr>
          <w:color w:val="000000"/>
          <w:sz w:val="28"/>
          <w:szCs w:val="28"/>
        </w:rPr>
        <w:t>определить</w:t>
      </w:r>
      <w:proofErr w:type="gramEnd"/>
      <w:r w:rsidRPr="00890D9E">
        <w:rPr>
          <w:color w:val="000000"/>
          <w:sz w:val="28"/>
          <w:szCs w:val="28"/>
        </w:rPr>
        <w:t xml:space="preserve"> опекуна или попечителя ребенку на случай их одновременной смерти.</w:t>
      </w:r>
    </w:p>
    <w:p w:rsidR="00890D9E" w:rsidRPr="00890D9E" w:rsidRDefault="00890D9E" w:rsidP="00890D9E">
      <w:pPr>
        <w:pStyle w:val="a3"/>
        <w:shd w:val="clear" w:color="auto" w:fill="FFFFFF"/>
        <w:spacing w:before="0" w:beforeAutospacing="0" w:after="75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890D9E">
        <w:rPr>
          <w:color w:val="000000"/>
          <w:sz w:val="28"/>
          <w:szCs w:val="28"/>
        </w:rPr>
        <w:t>Действующими положениями Закона предоставляется право определить опекуна или попечителя ребенку только единственному родителю в случае его смерти. При этом не урегулирована ситуация, когда оба родителя погибают одновременно, например, в ДТП.</w:t>
      </w:r>
    </w:p>
    <w:p w:rsidR="00890D9E" w:rsidRPr="00890D9E" w:rsidRDefault="00890D9E" w:rsidP="00890D9E">
      <w:pPr>
        <w:pStyle w:val="a3"/>
        <w:shd w:val="clear" w:color="auto" w:fill="FFFFFF"/>
        <w:spacing w:before="0" w:beforeAutospacing="0" w:after="75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890D9E">
        <w:rPr>
          <w:color w:val="000000"/>
          <w:sz w:val="28"/>
          <w:szCs w:val="28"/>
        </w:rPr>
        <w:t>Настоящим Федеральным законом обоим родителям предоставляется возможность изъявить свою волю о назначении ребенку опекуна или попечителя на случай их одновременной смерти (то есть смерти в один и тот же день).</w:t>
      </w:r>
    </w:p>
    <w:p w:rsidR="00890D9E" w:rsidRPr="00890D9E" w:rsidRDefault="00890D9E" w:rsidP="00890D9E">
      <w:pPr>
        <w:pStyle w:val="a3"/>
        <w:shd w:val="clear" w:color="auto" w:fill="FFFFFF"/>
        <w:spacing w:before="0" w:beforeAutospacing="0" w:after="75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890D9E">
        <w:rPr>
          <w:color w:val="000000"/>
          <w:sz w:val="28"/>
          <w:szCs w:val="28"/>
        </w:rPr>
        <w:t>Соответствующее распоряжение единственный родитель или оба родителя могут сделать в заявлении, поданном в орган опеки и попечительства по месту жительства ребенка.</w:t>
      </w:r>
    </w:p>
    <w:p w:rsidR="00BF1099" w:rsidRPr="00890D9E" w:rsidRDefault="00890D9E" w:rsidP="00890D9E">
      <w:pPr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sectPr w:rsidR="00BF1099" w:rsidRPr="0089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9E"/>
    <w:rsid w:val="00451133"/>
    <w:rsid w:val="004C40DD"/>
    <w:rsid w:val="0089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0D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0D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2017-08-21T08:43:00Z</dcterms:created>
  <dcterms:modified xsi:type="dcterms:W3CDTF">2017-08-21T08:44:00Z</dcterms:modified>
</cp:coreProperties>
</file>